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8C" w:rsidRPr="00A90332" w:rsidRDefault="00A90332" w:rsidP="00A90332">
      <w:pPr>
        <w:rPr>
          <w:rFonts w:ascii="Arial" w:hAnsi="Arial" w:cs="Arial"/>
          <w:b/>
          <w:bCs/>
          <w:color w:val="000000"/>
          <w:sz w:val="28"/>
          <w:szCs w:val="18"/>
          <w:u w:val="single"/>
        </w:rPr>
      </w:pPr>
      <w:r>
        <w:rPr>
          <w:rFonts w:ascii="Arial" w:hAnsi="Arial" w:cs="Arial"/>
          <w:bCs/>
          <w:color w:val="000000"/>
        </w:rPr>
        <w:t>Remember, o</w:t>
      </w:r>
      <w:r w:rsidR="0038748C" w:rsidRPr="00A90332">
        <w:rPr>
          <w:rFonts w:ascii="Arial" w:hAnsi="Arial" w:cs="Arial"/>
          <w:bCs/>
          <w:color w:val="000000"/>
        </w:rPr>
        <w:t>ur adult group leaders are volunteers, and this is a huge undertaking.  Please help us help your youth have a safe and productive trip!</w:t>
      </w:r>
    </w:p>
    <w:p w:rsidR="0038748C" w:rsidRPr="00A90332" w:rsidRDefault="0038748C" w:rsidP="00A90332">
      <w:pPr>
        <w:rPr>
          <w:rFonts w:ascii="Arial" w:hAnsi="Arial" w:cs="Arial"/>
          <w:b/>
          <w:bCs/>
          <w:color w:val="000000"/>
          <w:sz w:val="28"/>
          <w:szCs w:val="18"/>
          <w:u w:val="single"/>
        </w:rPr>
      </w:pPr>
    </w:p>
    <w:p w:rsidR="0038748C" w:rsidRDefault="0038748C" w:rsidP="0038748C">
      <w:pPr>
        <w:rPr>
          <w:rFonts w:ascii="Arial" w:hAnsi="Arial" w:cs="Arial"/>
          <w:b/>
          <w:bCs/>
          <w:color w:val="000000"/>
          <w:sz w:val="28"/>
          <w:szCs w:val="18"/>
          <w:u w:val="single"/>
        </w:rPr>
      </w:pPr>
    </w:p>
    <w:p w:rsidR="0038748C" w:rsidRPr="0038748C" w:rsidRDefault="004235E7" w:rsidP="0038748C">
      <w:pPr>
        <w:rPr>
          <w:rFonts w:ascii="Arial" w:hAnsi="Arial" w:cs="Arial"/>
          <w:b/>
          <w:bCs/>
          <w:color w:val="000000"/>
          <w:sz w:val="28"/>
          <w:szCs w:val="18"/>
          <w:u w:val="single"/>
        </w:rPr>
      </w:pPr>
      <w:r w:rsidRPr="0038748C">
        <w:rPr>
          <w:rFonts w:ascii="Arial" w:hAnsi="Arial" w:cs="Arial"/>
          <w:b/>
          <w:bCs/>
          <w:color w:val="000000"/>
          <w:sz w:val="28"/>
          <w:szCs w:val="18"/>
          <w:u w:val="single"/>
        </w:rPr>
        <w:t>W</w:t>
      </w:r>
      <w:r w:rsidR="0038748C" w:rsidRPr="0038748C">
        <w:rPr>
          <w:rFonts w:ascii="Arial" w:hAnsi="Arial" w:cs="Arial"/>
          <w:b/>
          <w:bCs/>
          <w:color w:val="000000"/>
          <w:sz w:val="28"/>
          <w:szCs w:val="18"/>
          <w:u w:val="single"/>
        </w:rPr>
        <w:t>ays parents can help your youth:</w:t>
      </w:r>
    </w:p>
    <w:p w:rsidR="004235E7" w:rsidRPr="0038748C" w:rsidRDefault="004235E7" w:rsidP="0038748C">
      <w:pPr>
        <w:pStyle w:val="ListParagraph"/>
        <w:numPr>
          <w:ilvl w:val="0"/>
          <w:numId w:val="7"/>
        </w:numPr>
        <w:rPr>
          <w:rStyle w:val="normaltextrunscx259409909"/>
          <w:rFonts w:ascii="Arial" w:hAnsi="Arial" w:cs="Arial"/>
        </w:rPr>
      </w:pPr>
      <w:r w:rsidRPr="0038748C">
        <w:rPr>
          <w:rStyle w:val="normaltextrunscx259409909"/>
          <w:rFonts w:ascii="Arial" w:hAnsi="Arial" w:cs="Arial"/>
        </w:rPr>
        <w:t>Support your youth – help them grow into adult expectations</w:t>
      </w:r>
      <w:r w:rsidR="0038748C">
        <w:rPr>
          <w:rStyle w:val="normaltextrunscx259409909"/>
          <w:rFonts w:ascii="Arial" w:hAnsi="Arial" w:cs="Arial"/>
        </w:rPr>
        <w:t>.</w:t>
      </w:r>
      <w:r w:rsidR="00A90332">
        <w:rPr>
          <w:rStyle w:val="normaltextrunscx259409909"/>
          <w:rFonts w:ascii="Arial" w:hAnsi="Arial" w:cs="Arial"/>
        </w:rPr>
        <w:t xml:space="preserve">  You know what they need better than we do.</w:t>
      </w:r>
    </w:p>
    <w:p w:rsidR="0038748C" w:rsidRPr="0038748C" w:rsidRDefault="0038748C" w:rsidP="0038748C">
      <w:pPr>
        <w:pStyle w:val="ListParagraph"/>
        <w:numPr>
          <w:ilvl w:val="0"/>
          <w:numId w:val="7"/>
        </w:numPr>
        <w:rPr>
          <w:rStyle w:val="normaltextrunscx259409909"/>
          <w:rFonts w:ascii="Arial" w:hAnsi="Arial" w:cs="Arial"/>
        </w:rPr>
      </w:pPr>
      <w:r w:rsidRPr="0038748C">
        <w:rPr>
          <w:rStyle w:val="normaltextrunscx259409909"/>
          <w:rFonts w:ascii="Arial" w:hAnsi="Arial" w:cs="Arial"/>
        </w:rPr>
        <w:t>Don’t respond for your youth, but make sure they do! We do everything by email and web.  Parents are </w:t>
      </w:r>
      <w:proofErr w:type="spellStart"/>
      <w:r w:rsidRPr="0038748C">
        <w:rPr>
          <w:rStyle w:val="normaltextrunscx259409909"/>
          <w:rFonts w:ascii="Arial" w:hAnsi="Arial" w:cs="Arial"/>
        </w:rPr>
        <w:t>CCed</w:t>
      </w:r>
      <w:proofErr w:type="spellEnd"/>
      <w:r w:rsidRPr="0038748C">
        <w:rPr>
          <w:rStyle w:val="normaltextrunscx259409909"/>
          <w:rFonts w:ascii="Arial" w:hAnsi="Arial" w:cs="Arial"/>
        </w:rPr>
        <w:t> on everything.  You can even opt-in to the text list!</w:t>
      </w:r>
    </w:p>
    <w:p w:rsidR="0038748C" w:rsidRPr="0038748C" w:rsidRDefault="0038748C" w:rsidP="0038748C">
      <w:pPr>
        <w:pStyle w:val="ListParagraph"/>
        <w:numPr>
          <w:ilvl w:val="0"/>
          <w:numId w:val="7"/>
        </w:numPr>
        <w:rPr>
          <w:rStyle w:val="normaltextrunscx259409909"/>
          <w:rFonts w:ascii="Arial" w:hAnsi="Arial" w:cs="Arial"/>
        </w:rPr>
      </w:pPr>
      <w:r w:rsidRPr="0038748C">
        <w:rPr>
          <w:rStyle w:val="normaltextrunscx259409909"/>
          <w:rFonts w:ascii="Arial" w:hAnsi="Arial" w:cs="Arial"/>
        </w:rPr>
        <w:t xml:space="preserve">Return GL phone calls and texts- calls are made before the </w:t>
      </w:r>
      <w:proofErr w:type="spellStart"/>
      <w:r w:rsidRPr="0038748C">
        <w:rPr>
          <w:rStyle w:val="normaltextrunscx259409909"/>
          <w:rFonts w:ascii="Arial" w:hAnsi="Arial" w:cs="Arial"/>
        </w:rPr>
        <w:t>Rockathon</w:t>
      </w:r>
      <w:proofErr w:type="spellEnd"/>
      <w:r w:rsidRPr="0038748C">
        <w:rPr>
          <w:rStyle w:val="normaltextrunscx259409909"/>
          <w:rFonts w:ascii="Arial" w:hAnsi="Arial" w:cs="Arial"/>
        </w:rPr>
        <w:t xml:space="preserve"> and the Prep Retreat - Have your youth Use the calling GL as a resource for questions.</w:t>
      </w:r>
    </w:p>
    <w:p w:rsidR="004235E7" w:rsidRPr="0038748C" w:rsidRDefault="004235E7" w:rsidP="009D1272">
      <w:pPr>
        <w:pStyle w:val="ListParagraph"/>
        <w:numPr>
          <w:ilvl w:val="0"/>
          <w:numId w:val="7"/>
        </w:numPr>
        <w:rPr>
          <w:rStyle w:val="normaltextrunscx259409909"/>
          <w:rFonts w:ascii="Arial" w:hAnsi="Arial" w:cs="Arial"/>
        </w:rPr>
      </w:pPr>
      <w:r w:rsidRPr="0038748C">
        <w:rPr>
          <w:rStyle w:val="normaltextrunscx259409909"/>
          <w:rFonts w:ascii="Arial" w:hAnsi="Arial" w:cs="Arial"/>
        </w:rPr>
        <w:t xml:space="preserve">Make sure your youth gets to required meetings and events – Especially the </w:t>
      </w:r>
      <w:r w:rsidR="0038748C" w:rsidRPr="0038748C">
        <w:rPr>
          <w:rStyle w:val="normaltextrunscx259409909"/>
          <w:rFonts w:ascii="Arial" w:hAnsi="Arial" w:cs="Arial"/>
        </w:rPr>
        <w:t>Prep R</w:t>
      </w:r>
      <w:r w:rsidRPr="0038748C">
        <w:rPr>
          <w:rStyle w:val="normaltextrunscx259409909"/>
          <w:rFonts w:ascii="Arial" w:hAnsi="Arial" w:cs="Arial"/>
        </w:rPr>
        <w:t xml:space="preserve">etreat May </w:t>
      </w:r>
      <w:r w:rsidR="0038748C" w:rsidRPr="0038748C">
        <w:rPr>
          <w:rStyle w:val="normaltextrunscx259409909"/>
          <w:rFonts w:ascii="Arial" w:hAnsi="Arial" w:cs="Arial"/>
        </w:rPr>
        <w:t>4th-</w:t>
      </w:r>
      <w:r w:rsidRPr="0038748C">
        <w:rPr>
          <w:rStyle w:val="normaltextrunscx259409909"/>
          <w:rFonts w:ascii="Arial" w:hAnsi="Arial" w:cs="Arial"/>
        </w:rPr>
        <w:t>6</w:t>
      </w:r>
      <w:r w:rsidR="0038748C" w:rsidRPr="0038748C">
        <w:rPr>
          <w:rStyle w:val="normaltextrunscx259409909"/>
          <w:rFonts w:ascii="Arial" w:hAnsi="Arial" w:cs="Arial"/>
        </w:rPr>
        <w:t>th</w:t>
      </w:r>
      <w:r w:rsidRPr="0038748C">
        <w:rPr>
          <w:rStyle w:val="normaltextrunscx259409909"/>
          <w:rFonts w:ascii="Arial" w:hAnsi="Arial" w:cs="Arial"/>
        </w:rPr>
        <w:t>! </w:t>
      </w:r>
    </w:p>
    <w:p w:rsidR="004235E7" w:rsidRDefault="004235E7" w:rsidP="0038748C">
      <w:pPr>
        <w:pStyle w:val="ListParagraph"/>
        <w:numPr>
          <w:ilvl w:val="0"/>
          <w:numId w:val="7"/>
        </w:numPr>
        <w:rPr>
          <w:rStyle w:val="normaltextrunscx259409909"/>
          <w:rFonts w:ascii="Arial" w:hAnsi="Arial" w:cs="Arial"/>
        </w:rPr>
      </w:pPr>
      <w:r w:rsidRPr="0038748C">
        <w:rPr>
          <w:rStyle w:val="normaltextrunscx259409909"/>
          <w:rFonts w:ascii="Arial" w:hAnsi="Arial" w:cs="Arial"/>
        </w:rPr>
        <w:t>Make sure they have a plan and are on track to hit their hours and dollars</w:t>
      </w:r>
      <w:r w:rsidR="0038748C" w:rsidRPr="0038748C">
        <w:rPr>
          <w:rStyle w:val="normaltextrunscx259409909"/>
          <w:rFonts w:ascii="Arial" w:hAnsi="Arial" w:cs="Arial"/>
        </w:rPr>
        <w:t>.</w:t>
      </w:r>
    </w:p>
    <w:p w:rsidR="0038748C" w:rsidRDefault="0038748C" w:rsidP="0038748C">
      <w:pPr>
        <w:pStyle w:val="ListParagraph"/>
        <w:numPr>
          <w:ilvl w:val="1"/>
          <w:numId w:val="7"/>
        </w:numPr>
        <w:rPr>
          <w:rStyle w:val="normaltextrunscx259409909"/>
          <w:rFonts w:ascii="Arial" w:hAnsi="Arial" w:cs="Arial"/>
        </w:rPr>
      </w:pPr>
      <w:r>
        <w:rPr>
          <w:rStyle w:val="normaltextrunscx259409909"/>
          <w:rFonts w:ascii="Arial" w:hAnsi="Arial" w:cs="Arial"/>
        </w:rPr>
        <w:t>Hours don’t have to be fundraising.  We give hours for lots of activities needed to get ready for the trip.</w:t>
      </w:r>
    </w:p>
    <w:p w:rsidR="00A90332" w:rsidRPr="0038748C" w:rsidRDefault="00A90332" w:rsidP="0038748C">
      <w:pPr>
        <w:pStyle w:val="ListParagraph"/>
        <w:numPr>
          <w:ilvl w:val="1"/>
          <w:numId w:val="7"/>
        </w:numPr>
        <w:rPr>
          <w:rStyle w:val="normaltextrunscx259409909"/>
          <w:rFonts w:ascii="Arial" w:hAnsi="Arial" w:cs="Arial"/>
        </w:rPr>
      </w:pPr>
      <w:r>
        <w:rPr>
          <w:rStyle w:val="normaltextrunscx259409909"/>
          <w:rFonts w:ascii="Arial" w:hAnsi="Arial" w:cs="Arial"/>
        </w:rPr>
        <w:t>Make sure that if they sign up for something, they show up, or notify the GL running the event before the last minute</w:t>
      </w:r>
    </w:p>
    <w:p w:rsidR="004235E7" w:rsidRDefault="0038748C" w:rsidP="0038748C">
      <w:pPr>
        <w:pStyle w:val="ListParagraph"/>
        <w:numPr>
          <w:ilvl w:val="0"/>
          <w:numId w:val="7"/>
        </w:numPr>
        <w:rPr>
          <w:rStyle w:val="normaltextrunscx259409909"/>
          <w:rFonts w:ascii="Arial" w:hAnsi="Arial" w:cs="Arial"/>
        </w:rPr>
      </w:pPr>
      <w:r w:rsidRPr="0038748C">
        <w:rPr>
          <w:rStyle w:val="normaltextrunscx259409909"/>
          <w:rFonts w:ascii="Arial" w:hAnsi="Arial" w:cs="Arial"/>
        </w:rPr>
        <w:t>Remember that the $560</w:t>
      </w:r>
      <w:r w:rsidR="004235E7" w:rsidRPr="0038748C">
        <w:rPr>
          <w:rStyle w:val="normaltextrunscx259409909"/>
          <w:rFonts w:ascii="Arial" w:hAnsi="Arial" w:cs="Arial"/>
        </w:rPr>
        <w:t xml:space="preserve"> minimum is just a minimum. </w:t>
      </w:r>
      <w:r w:rsidRPr="0038748C">
        <w:rPr>
          <w:rStyle w:val="normaltextrunscx259409909"/>
          <w:rFonts w:ascii="Arial" w:hAnsi="Arial" w:cs="Arial"/>
        </w:rPr>
        <w:t xml:space="preserve"> </w:t>
      </w:r>
      <w:r w:rsidR="004235E7" w:rsidRPr="0038748C">
        <w:rPr>
          <w:rStyle w:val="normaltextrunscx259409909"/>
          <w:rFonts w:ascii="Arial" w:hAnsi="Arial" w:cs="Arial"/>
        </w:rPr>
        <w:t xml:space="preserve">Our average needs to be </w:t>
      </w:r>
      <w:r w:rsidRPr="0038748C">
        <w:rPr>
          <w:rStyle w:val="normaltextrunscx259409909"/>
          <w:rFonts w:ascii="Arial" w:hAnsi="Arial" w:cs="Arial"/>
        </w:rPr>
        <w:t xml:space="preserve">over </w:t>
      </w:r>
      <w:r w:rsidR="004235E7" w:rsidRPr="0038748C">
        <w:rPr>
          <w:rStyle w:val="normaltextrunscx259409909"/>
          <w:rFonts w:ascii="Arial" w:hAnsi="Arial" w:cs="Arial"/>
        </w:rPr>
        <w:t>$1000/youth.  Please aim for that!</w:t>
      </w:r>
    </w:p>
    <w:p w:rsidR="0038748C" w:rsidRPr="0038748C" w:rsidRDefault="0038748C" w:rsidP="0038748C">
      <w:pPr>
        <w:pStyle w:val="ListParagraph"/>
        <w:numPr>
          <w:ilvl w:val="0"/>
          <w:numId w:val="7"/>
        </w:numPr>
        <w:rPr>
          <w:rStyle w:val="normaltextrunscx259409909"/>
          <w:rFonts w:ascii="Arial" w:hAnsi="Arial" w:cs="Arial"/>
        </w:rPr>
      </w:pPr>
      <w:r>
        <w:rPr>
          <w:rStyle w:val="normaltextrunscx259409909"/>
          <w:rFonts w:ascii="Arial" w:hAnsi="Arial" w:cs="Arial"/>
        </w:rPr>
        <w:t>Volunteer!  We have lots of slots where parents can help out.  You can earn 4 hours for your youth.</w:t>
      </w:r>
    </w:p>
    <w:p w:rsidR="00A90332" w:rsidRDefault="004235E7" w:rsidP="0038748C">
      <w:pPr>
        <w:pStyle w:val="ListParagraph"/>
        <w:numPr>
          <w:ilvl w:val="0"/>
          <w:numId w:val="7"/>
        </w:numPr>
        <w:rPr>
          <w:rStyle w:val="normaltextrunscx259409909"/>
          <w:rFonts w:ascii="Arial" w:hAnsi="Arial" w:cs="Arial"/>
        </w:rPr>
      </w:pPr>
      <w:r w:rsidRPr="0038748C">
        <w:rPr>
          <w:rStyle w:val="normaltextrunscx259409909"/>
          <w:rFonts w:ascii="Arial" w:hAnsi="Arial" w:cs="Arial"/>
        </w:rPr>
        <w:t xml:space="preserve">Support our </w:t>
      </w:r>
      <w:r w:rsidR="00A90332">
        <w:rPr>
          <w:rStyle w:val="normaltextrunscx259409909"/>
          <w:rFonts w:ascii="Arial" w:hAnsi="Arial" w:cs="Arial"/>
        </w:rPr>
        <w:t xml:space="preserve">fundraisers </w:t>
      </w:r>
      <w:r w:rsidRPr="0038748C">
        <w:rPr>
          <w:rStyle w:val="normaltextrunscx259409909"/>
          <w:rFonts w:ascii="Arial" w:hAnsi="Arial" w:cs="Arial"/>
        </w:rPr>
        <w:t xml:space="preserve">- Come </w:t>
      </w:r>
      <w:r w:rsidR="00A90332">
        <w:rPr>
          <w:rStyle w:val="normaltextrunscx259409909"/>
          <w:rFonts w:ascii="Arial" w:hAnsi="Arial" w:cs="Arial"/>
        </w:rPr>
        <w:t xml:space="preserve">yourself </w:t>
      </w:r>
      <w:r w:rsidRPr="0038748C">
        <w:rPr>
          <w:rStyle w:val="normaltextrunscx259409909"/>
          <w:rFonts w:ascii="Arial" w:hAnsi="Arial" w:cs="Arial"/>
        </w:rPr>
        <w:t xml:space="preserve">and invite family and friends! </w:t>
      </w:r>
    </w:p>
    <w:p w:rsidR="004235E7" w:rsidRDefault="0038748C" w:rsidP="00A90332">
      <w:pPr>
        <w:pStyle w:val="ListParagraph"/>
        <w:numPr>
          <w:ilvl w:val="1"/>
          <w:numId w:val="7"/>
        </w:numPr>
        <w:rPr>
          <w:rStyle w:val="normaltextrunscx259409909"/>
          <w:rFonts w:ascii="Arial" w:hAnsi="Arial" w:cs="Arial"/>
        </w:rPr>
      </w:pPr>
      <w:r w:rsidRPr="0038748C">
        <w:rPr>
          <w:rStyle w:val="normaltextrunscx259409909"/>
          <w:rFonts w:ascii="Arial" w:hAnsi="Arial" w:cs="Arial"/>
        </w:rPr>
        <w:t>Save your cans!</w:t>
      </w:r>
    </w:p>
    <w:p w:rsidR="00A90332" w:rsidRPr="0038748C" w:rsidRDefault="00A90332" w:rsidP="00A90332">
      <w:pPr>
        <w:pStyle w:val="ListParagraph"/>
        <w:numPr>
          <w:ilvl w:val="0"/>
          <w:numId w:val="7"/>
        </w:numPr>
        <w:rPr>
          <w:rStyle w:val="normaltextrunscx259409909"/>
          <w:rFonts w:ascii="Arial" w:hAnsi="Arial" w:cs="Arial"/>
        </w:rPr>
      </w:pPr>
      <w:r>
        <w:rPr>
          <w:rStyle w:val="normaltextrunscx259409909"/>
          <w:rFonts w:ascii="Arial" w:hAnsi="Arial" w:cs="Arial"/>
        </w:rPr>
        <w:t>Attend the services where your youth is commissioned and where they report back after the trip.</w:t>
      </w:r>
    </w:p>
    <w:p w:rsidR="00815B64" w:rsidRPr="0038748C" w:rsidRDefault="004235E7" w:rsidP="00815B64">
      <w:pPr>
        <w:rPr>
          <w:rFonts w:ascii="Arial" w:hAnsi="Arial" w:cs="Arial"/>
          <w:b/>
          <w:bCs/>
          <w:color w:val="000000"/>
          <w:sz w:val="28"/>
          <w:szCs w:val="18"/>
          <w:u w:val="single"/>
        </w:rPr>
      </w:pPr>
      <w:r w:rsidRPr="0038748C">
        <w:rPr>
          <w:rStyle w:val="normaltextrunscx259409909"/>
          <w:rFonts w:ascii="Arial" w:hAnsi="Arial" w:cs="Arial"/>
        </w:rPr>
        <w:t>Check our website for questions – encourage your</w:t>
      </w:r>
      <w:r w:rsidRPr="0038748C">
        <w:rPr>
          <w:rStyle w:val="eopscx222617829"/>
          <w:rFonts w:ascii="Arial" w:hAnsi="Arial" w:cs="Arial"/>
        </w:rPr>
        <w:t xml:space="preserve"> youth to bookmark it! </w:t>
      </w:r>
      <w:hyperlink r:id="rId5" w:history="1">
        <w:r w:rsidRPr="0038748C">
          <w:rPr>
            <w:rStyle w:val="Hyperlink"/>
            <w:rFonts w:ascii="Arial" w:hAnsi="Arial" w:cs="Arial"/>
          </w:rPr>
          <w:t>http://www.westboroughasp.org</w:t>
        </w:r>
      </w:hyperlink>
      <w:r w:rsidR="00815B64">
        <w:rPr>
          <w:rStyle w:val="Hyperlink"/>
          <w:rFonts w:ascii="Arial" w:hAnsi="Arial" w:cs="Arial"/>
        </w:rPr>
        <w:br/>
      </w:r>
      <w:r w:rsidR="00815B64">
        <w:rPr>
          <w:rStyle w:val="Hyperlink"/>
          <w:rFonts w:ascii="Arial" w:hAnsi="Arial" w:cs="Arial"/>
        </w:rPr>
        <w:br/>
      </w:r>
      <w:r w:rsidR="00815B64">
        <w:rPr>
          <w:rFonts w:ascii="Arial" w:hAnsi="Arial" w:cs="Arial"/>
          <w:b/>
          <w:bCs/>
          <w:color w:val="000000"/>
          <w:sz w:val="28"/>
          <w:szCs w:val="18"/>
          <w:u w:val="single"/>
        </w:rPr>
        <w:t>Where</w:t>
      </w:r>
      <w:r w:rsidR="00483A0E">
        <w:rPr>
          <w:rFonts w:ascii="Arial" w:hAnsi="Arial" w:cs="Arial"/>
          <w:b/>
          <w:bCs/>
          <w:color w:val="000000"/>
          <w:sz w:val="28"/>
          <w:szCs w:val="18"/>
          <w:u w:val="single"/>
        </w:rPr>
        <w:t xml:space="preserve"> do</w:t>
      </w:r>
      <w:r w:rsidR="00815B64">
        <w:rPr>
          <w:rFonts w:ascii="Arial" w:hAnsi="Arial" w:cs="Arial"/>
          <w:b/>
          <w:bCs/>
          <w:color w:val="000000"/>
          <w:sz w:val="28"/>
          <w:szCs w:val="18"/>
          <w:u w:val="single"/>
        </w:rPr>
        <w:t xml:space="preserve"> the Fundraising</w:t>
      </w:r>
      <w:r w:rsidR="00483A0E">
        <w:rPr>
          <w:rFonts w:ascii="Arial" w:hAnsi="Arial" w:cs="Arial"/>
          <w:b/>
          <w:bCs/>
          <w:color w:val="000000"/>
          <w:sz w:val="28"/>
          <w:szCs w:val="18"/>
          <w:u w:val="single"/>
        </w:rPr>
        <w:t xml:space="preserve"> Dollars</w:t>
      </w:r>
      <w:r w:rsidR="00815B64">
        <w:rPr>
          <w:rFonts w:ascii="Arial" w:hAnsi="Arial" w:cs="Arial"/>
          <w:b/>
          <w:bCs/>
          <w:color w:val="000000"/>
          <w:sz w:val="28"/>
          <w:szCs w:val="18"/>
          <w:u w:val="single"/>
        </w:rPr>
        <w:t xml:space="preserve"> </w:t>
      </w:r>
      <w:proofErr w:type="gramStart"/>
      <w:r w:rsidR="00815B64">
        <w:rPr>
          <w:rFonts w:ascii="Arial" w:hAnsi="Arial" w:cs="Arial"/>
          <w:b/>
          <w:bCs/>
          <w:color w:val="000000"/>
          <w:sz w:val="28"/>
          <w:szCs w:val="18"/>
          <w:u w:val="single"/>
        </w:rPr>
        <w:t>go ?????</w:t>
      </w:r>
      <w:r w:rsidR="00815B64" w:rsidRPr="0038748C">
        <w:rPr>
          <w:rFonts w:ascii="Arial" w:hAnsi="Arial" w:cs="Arial"/>
          <w:b/>
          <w:bCs/>
          <w:color w:val="000000"/>
          <w:sz w:val="28"/>
          <w:szCs w:val="18"/>
          <w:u w:val="single"/>
        </w:rPr>
        <w:t>:</w:t>
      </w:r>
      <w:proofErr w:type="gramEnd"/>
    </w:p>
    <w:p w:rsidR="00815B64" w:rsidRPr="00815B64" w:rsidRDefault="00815B64" w:rsidP="00483A0E">
      <w:pPr>
        <w:pStyle w:val="ListParagraph"/>
        <w:numPr>
          <w:ilvl w:val="0"/>
          <w:numId w:val="7"/>
        </w:numPr>
        <w:rPr>
          <w:rStyle w:val="normaltextrunscx259409909"/>
          <w:rFonts w:ascii="Arial" w:hAnsi="Arial" w:cs="Arial"/>
          <w:szCs w:val="22"/>
        </w:rPr>
      </w:pPr>
      <w:r>
        <w:rPr>
          <w:rStyle w:val="normaltextrunscx259409909"/>
          <w:rFonts w:ascii="Arial" w:hAnsi="Arial" w:cs="Arial"/>
          <w:szCs w:val="22"/>
        </w:rPr>
        <w:t>ASP Costs</w:t>
      </w:r>
      <w:r>
        <w:rPr>
          <w:rStyle w:val="normaltextrunscx259409909"/>
          <w:rFonts w:ascii="Arial" w:hAnsi="Arial" w:cs="Arial"/>
          <w:szCs w:val="22"/>
        </w:rPr>
        <w:br/>
        <w:t>a. ASP administrational fees</w:t>
      </w:r>
      <w:r>
        <w:rPr>
          <w:rStyle w:val="normaltextrunscx259409909"/>
          <w:rFonts w:ascii="Arial" w:hAnsi="Arial" w:cs="Arial"/>
          <w:szCs w:val="22"/>
        </w:rPr>
        <w:br/>
        <w:t xml:space="preserve">b. </w:t>
      </w:r>
      <w:r w:rsidR="00483A0E">
        <w:rPr>
          <w:rStyle w:val="normaltextrunscx259409909"/>
          <w:rFonts w:ascii="Arial" w:hAnsi="Arial" w:cs="Arial"/>
          <w:szCs w:val="22"/>
        </w:rPr>
        <w:t xml:space="preserve">Week’s </w:t>
      </w:r>
      <w:r>
        <w:rPr>
          <w:rStyle w:val="normaltextrunscx259409909"/>
          <w:rFonts w:ascii="Arial" w:hAnsi="Arial" w:cs="Arial"/>
          <w:szCs w:val="22"/>
        </w:rPr>
        <w:t xml:space="preserve">Housing </w:t>
      </w:r>
      <w:r>
        <w:rPr>
          <w:rStyle w:val="normaltextrunscx259409909"/>
          <w:rFonts w:ascii="Arial" w:hAnsi="Arial" w:cs="Arial"/>
          <w:szCs w:val="22"/>
        </w:rPr>
        <w:br/>
        <w:t xml:space="preserve">c. </w:t>
      </w:r>
      <w:r w:rsidR="00483A0E">
        <w:rPr>
          <w:rStyle w:val="normaltextrunscx259409909"/>
          <w:rFonts w:ascii="Arial" w:hAnsi="Arial" w:cs="Arial"/>
          <w:szCs w:val="22"/>
        </w:rPr>
        <w:t xml:space="preserve">Week’s </w:t>
      </w:r>
      <w:r>
        <w:rPr>
          <w:rStyle w:val="normaltextrunscx259409909"/>
          <w:rFonts w:ascii="Arial" w:hAnsi="Arial" w:cs="Arial"/>
          <w:szCs w:val="22"/>
        </w:rPr>
        <w:t>Food</w:t>
      </w:r>
      <w:bookmarkStart w:id="0" w:name="_GoBack"/>
      <w:bookmarkEnd w:id="0"/>
      <w:r>
        <w:rPr>
          <w:rStyle w:val="normaltextrunscx259409909"/>
          <w:rFonts w:ascii="Arial" w:hAnsi="Arial" w:cs="Arial"/>
          <w:szCs w:val="22"/>
        </w:rPr>
        <w:br/>
        <w:t xml:space="preserve">d. </w:t>
      </w:r>
      <w:r w:rsidR="00483A0E">
        <w:rPr>
          <w:rStyle w:val="normaltextrunscx259409909"/>
          <w:rFonts w:ascii="Arial" w:hAnsi="Arial" w:cs="Arial"/>
          <w:szCs w:val="22"/>
        </w:rPr>
        <w:t xml:space="preserve">Week’s </w:t>
      </w:r>
      <w:r w:rsidR="00483A0E">
        <w:rPr>
          <w:rStyle w:val="normaltextrunscx259409909"/>
          <w:rFonts w:ascii="Arial" w:hAnsi="Arial" w:cs="Arial"/>
          <w:szCs w:val="22"/>
        </w:rPr>
        <w:t>Construction Materials</w:t>
      </w:r>
      <w:r w:rsidR="00483A0E">
        <w:rPr>
          <w:rStyle w:val="normaltextrunscx259409909"/>
          <w:rFonts w:ascii="Arial" w:hAnsi="Arial" w:cs="Arial"/>
          <w:szCs w:val="22"/>
        </w:rPr>
        <w:t xml:space="preserve"> </w:t>
      </w:r>
      <w:r>
        <w:rPr>
          <w:rStyle w:val="normaltextrunscx259409909"/>
          <w:rFonts w:ascii="Arial" w:hAnsi="Arial" w:cs="Arial"/>
          <w:szCs w:val="22"/>
        </w:rPr>
        <w:br/>
        <w:t xml:space="preserve">e. </w:t>
      </w:r>
      <w:r w:rsidR="00483A0E">
        <w:rPr>
          <w:rStyle w:val="normaltextrunscx259409909"/>
          <w:rFonts w:ascii="Arial" w:hAnsi="Arial" w:cs="Arial"/>
          <w:szCs w:val="22"/>
        </w:rPr>
        <w:t>S</w:t>
      </w:r>
      <w:r w:rsidR="00483A0E">
        <w:rPr>
          <w:rStyle w:val="normaltextrunscx259409909"/>
          <w:rFonts w:ascii="Arial" w:hAnsi="Arial" w:cs="Arial"/>
          <w:szCs w:val="22"/>
        </w:rPr>
        <w:t>taff salaries</w:t>
      </w:r>
    </w:p>
    <w:p w:rsidR="00815B64" w:rsidRPr="00815B64" w:rsidRDefault="00815B64" w:rsidP="00815B64">
      <w:pPr>
        <w:pStyle w:val="ListParagraph"/>
        <w:numPr>
          <w:ilvl w:val="0"/>
          <w:numId w:val="7"/>
        </w:numPr>
        <w:rPr>
          <w:rStyle w:val="normaltextrunscx259409909"/>
          <w:rFonts w:ascii="Arial" w:hAnsi="Arial" w:cs="Arial"/>
          <w:szCs w:val="22"/>
        </w:rPr>
      </w:pPr>
      <w:r w:rsidRPr="00815B64">
        <w:rPr>
          <w:rStyle w:val="normaltextrunscx259409909"/>
          <w:rFonts w:ascii="Arial" w:hAnsi="Arial" w:cs="Arial"/>
        </w:rPr>
        <w:t>Actual Trip Costs</w:t>
      </w:r>
      <w:r w:rsidRPr="00815B64">
        <w:rPr>
          <w:rStyle w:val="normaltextrunscx259409909"/>
          <w:rFonts w:ascii="Arial" w:hAnsi="Arial" w:cs="Arial"/>
        </w:rPr>
        <w:br/>
        <w:t>a. Van Costs (rental / gas / etc.)</w:t>
      </w:r>
      <w:r w:rsidRPr="00815B64">
        <w:rPr>
          <w:rStyle w:val="normaltextrunscx259409909"/>
          <w:rFonts w:ascii="Arial" w:hAnsi="Arial" w:cs="Arial"/>
        </w:rPr>
        <w:br/>
        <w:t>b. Travel food</w:t>
      </w:r>
    </w:p>
    <w:p w:rsidR="00815B64" w:rsidRPr="00815B64" w:rsidRDefault="00815B64" w:rsidP="00815B64">
      <w:pPr>
        <w:pStyle w:val="ListParagraph"/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Style w:val="normaltextrunscx259409909"/>
          <w:rFonts w:ascii="Arial" w:hAnsi="Arial" w:cs="Arial"/>
        </w:rPr>
        <w:t>Westborough Pre-Trip Costs</w:t>
      </w:r>
      <w:r>
        <w:rPr>
          <w:rStyle w:val="normaltextrunscx259409909"/>
          <w:rFonts w:ascii="Arial" w:hAnsi="Arial" w:cs="Arial"/>
        </w:rPr>
        <w:br/>
        <w:t>a. Program / Events costs</w:t>
      </w:r>
      <w:r>
        <w:rPr>
          <w:rStyle w:val="normaltextrunscx259409909"/>
          <w:rFonts w:ascii="Arial" w:hAnsi="Arial" w:cs="Arial"/>
        </w:rPr>
        <w:br/>
        <w:t>b. Prep Retreat (rental / food / materials / etc.)</w:t>
      </w:r>
    </w:p>
    <w:sectPr w:rsidR="00815B64" w:rsidRPr="00815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F65"/>
    <w:multiLevelType w:val="hybridMultilevel"/>
    <w:tmpl w:val="828E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5F0"/>
    <w:multiLevelType w:val="hybridMultilevel"/>
    <w:tmpl w:val="A48A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8DE"/>
    <w:multiLevelType w:val="hybridMultilevel"/>
    <w:tmpl w:val="6A7E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A6A"/>
    <w:multiLevelType w:val="hybridMultilevel"/>
    <w:tmpl w:val="D03E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2B44"/>
    <w:multiLevelType w:val="hybridMultilevel"/>
    <w:tmpl w:val="1E74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67F1"/>
    <w:multiLevelType w:val="hybridMultilevel"/>
    <w:tmpl w:val="C952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1522"/>
    <w:multiLevelType w:val="hybridMultilevel"/>
    <w:tmpl w:val="F450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55CF0"/>
    <w:multiLevelType w:val="hybridMultilevel"/>
    <w:tmpl w:val="4364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8C8"/>
    <w:multiLevelType w:val="hybridMultilevel"/>
    <w:tmpl w:val="2E3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91D0D"/>
    <w:multiLevelType w:val="hybridMultilevel"/>
    <w:tmpl w:val="456E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42C9"/>
    <w:multiLevelType w:val="hybridMultilevel"/>
    <w:tmpl w:val="2936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17255"/>
    <w:multiLevelType w:val="hybridMultilevel"/>
    <w:tmpl w:val="FDE8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44EDF"/>
    <w:multiLevelType w:val="hybridMultilevel"/>
    <w:tmpl w:val="2ADC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C4ED9"/>
    <w:multiLevelType w:val="hybridMultilevel"/>
    <w:tmpl w:val="2C6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C4397"/>
    <w:multiLevelType w:val="hybridMultilevel"/>
    <w:tmpl w:val="828E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66D4A"/>
    <w:multiLevelType w:val="hybridMultilevel"/>
    <w:tmpl w:val="0D9C7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11"/>
    <w:rsid w:val="00176511"/>
    <w:rsid w:val="00246C35"/>
    <w:rsid w:val="0029325F"/>
    <w:rsid w:val="0038748C"/>
    <w:rsid w:val="004235E7"/>
    <w:rsid w:val="00483A0E"/>
    <w:rsid w:val="00607AE0"/>
    <w:rsid w:val="00815B64"/>
    <w:rsid w:val="009E0F26"/>
    <w:rsid w:val="009E686C"/>
    <w:rsid w:val="00A56911"/>
    <w:rsid w:val="00A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5AE53-B51A-4E28-81DE-0FD2720A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9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69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569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9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259409909">
    <w:name w:val="paragraph scx259409909"/>
    <w:basedOn w:val="Normal"/>
    <w:rsid w:val="004235E7"/>
    <w:pPr>
      <w:spacing w:beforeLines="1"/>
    </w:pPr>
    <w:rPr>
      <w:rFonts w:ascii="Times" w:hAnsi="Times"/>
      <w:sz w:val="20"/>
      <w:szCs w:val="20"/>
    </w:rPr>
  </w:style>
  <w:style w:type="paragraph" w:customStyle="1" w:styleId="paragraphscx222617829">
    <w:name w:val="paragraph scx222617829"/>
    <w:basedOn w:val="Normal"/>
    <w:rsid w:val="004235E7"/>
    <w:pPr>
      <w:spacing w:beforeLines="1"/>
    </w:pPr>
    <w:rPr>
      <w:rFonts w:ascii="Times" w:hAnsi="Times"/>
      <w:sz w:val="20"/>
      <w:szCs w:val="20"/>
    </w:rPr>
  </w:style>
  <w:style w:type="character" w:customStyle="1" w:styleId="normaltextrunscx259409909">
    <w:name w:val="normaltextrun scx259409909"/>
    <w:basedOn w:val="DefaultParagraphFont"/>
    <w:rsid w:val="004235E7"/>
  </w:style>
  <w:style w:type="character" w:customStyle="1" w:styleId="eopscx259409909">
    <w:name w:val="eop scx259409909"/>
    <w:basedOn w:val="DefaultParagraphFont"/>
    <w:rsid w:val="004235E7"/>
  </w:style>
  <w:style w:type="character" w:customStyle="1" w:styleId="apple-converted-space">
    <w:name w:val="apple-converted-space"/>
    <w:basedOn w:val="DefaultParagraphFont"/>
    <w:rsid w:val="004235E7"/>
  </w:style>
  <w:style w:type="character" w:customStyle="1" w:styleId="spellingerrorscx259409909">
    <w:name w:val="spellingerror scx259409909"/>
    <w:basedOn w:val="DefaultParagraphFont"/>
    <w:rsid w:val="004235E7"/>
  </w:style>
  <w:style w:type="character" w:customStyle="1" w:styleId="normaltextrunscx222617829">
    <w:name w:val="normaltextrun scx222617829"/>
    <w:basedOn w:val="DefaultParagraphFont"/>
    <w:rsid w:val="004235E7"/>
  </w:style>
  <w:style w:type="character" w:customStyle="1" w:styleId="eopscx222617829">
    <w:name w:val="eop scx222617829"/>
    <w:basedOn w:val="DefaultParagraphFont"/>
    <w:rsid w:val="0042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stboroughas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NVIDIA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Owen</dc:creator>
  <cp:lastModifiedBy>Dennis Callahan</cp:lastModifiedBy>
  <cp:revision>5</cp:revision>
  <dcterms:created xsi:type="dcterms:W3CDTF">2017-11-05T05:58:00Z</dcterms:created>
  <dcterms:modified xsi:type="dcterms:W3CDTF">2017-11-05T17:36:00Z</dcterms:modified>
</cp:coreProperties>
</file>